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42" w:type="dxa"/>
        <w:tblInd w:w="-743" w:type="dxa"/>
        <w:tblLayout w:type="fixed"/>
        <w:tblLook w:val="01E0" w:firstRow="1" w:lastRow="1" w:firstColumn="1" w:lastColumn="1" w:noHBand="0" w:noVBand="0"/>
      </w:tblPr>
      <w:tblGrid>
        <w:gridCol w:w="4962"/>
        <w:gridCol w:w="5580"/>
      </w:tblGrid>
      <w:tr w:rsidR="00BC34BF" w:rsidRPr="00BD01E5" w:rsidTr="001C5A1C">
        <w:tc>
          <w:tcPr>
            <w:tcW w:w="4962" w:type="dxa"/>
          </w:tcPr>
          <w:p w:rsidR="00BC34BF" w:rsidRPr="00D801C9" w:rsidRDefault="00BC34BF" w:rsidP="001C5A1C">
            <w:pPr>
              <w:tabs>
                <w:tab w:val="center" w:pos="1260"/>
              </w:tabs>
              <w:spacing w:before="120" w:line="280" w:lineRule="exact"/>
              <w:jc w:val="center"/>
              <w:rPr>
                <w:sz w:val="24"/>
                <w:szCs w:val="24"/>
              </w:rPr>
            </w:pPr>
            <w:r w:rsidRPr="00D801C9">
              <w:rPr>
                <w:sz w:val="24"/>
                <w:szCs w:val="24"/>
              </w:rPr>
              <w:t xml:space="preserve">TRƯỜNG CAO ĐẲNG KỸ THUẬT </w:t>
            </w:r>
          </w:p>
          <w:p w:rsidR="00BC34BF" w:rsidRPr="00224DCB" w:rsidRDefault="00BC34BF" w:rsidP="00BC34BF">
            <w:pPr>
              <w:tabs>
                <w:tab w:val="center" w:pos="6120"/>
              </w:tabs>
              <w:spacing w:line="280" w:lineRule="exact"/>
              <w:jc w:val="center"/>
              <w:rPr>
                <w:sz w:val="24"/>
                <w:szCs w:val="24"/>
              </w:rPr>
            </w:pPr>
            <w:r>
              <w:rPr>
                <w:sz w:val="24"/>
                <w:szCs w:val="24"/>
              </w:rPr>
              <w:t>LÝ TỰ TRỌNG TP. HỒ CHÍ MINH</w:t>
            </w:r>
          </w:p>
          <w:p w:rsidR="00BC34BF" w:rsidRPr="0061613B" w:rsidRDefault="00BC34BF" w:rsidP="0061613B">
            <w:pPr>
              <w:spacing w:line="280" w:lineRule="exact"/>
              <w:ind w:right="-250"/>
              <w:rPr>
                <w:b/>
                <w:sz w:val="24"/>
                <w:szCs w:val="26"/>
              </w:rPr>
            </w:pPr>
            <w:r w:rsidRPr="0061613B">
              <w:rPr>
                <w:b/>
                <w:sz w:val="24"/>
                <w:szCs w:val="26"/>
              </w:rPr>
              <w:t>T</w:t>
            </w:r>
            <w:r w:rsidR="0061613B" w:rsidRPr="0061613B">
              <w:rPr>
                <w:b/>
                <w:sz w:val="24"/>
                <w:szCs w:val="26"/>
              </w:rPr>
              <w:t>RUNG TÂM</w:t>
            </w:r>
            <w:r w:rsidRPr="0061613B">
              <w:rPr>
                <w:b/>
                <w:sz w:val="24"/>
                <w:szCs w:val="26"/>
              </w:rPr>
              <w:t xml:space="preserve"> TRUYỀN THÔNG - THƯ VIỆN</w:t>
            </w:r>
          </w:p>
          <w:p w:rsidR="00BC34BF" w:rsidRPr="00BD01E5" w:rsidRDefault="00BC34BF" w:rsidP="00192EC9">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00BD9C3F" wp14:editId="051FDAC8">
                      <wp:simplePos x="0" y="0"/>
                      <wp:positionH relativeFrom="column">
                        <wp:posOffset>994410</wp:posOffset>
                      </wp:positionH>
                      <wp:positionV relativeFrom="paragraph">
                        <wp:posOffset>70485</wp:posOffset>
                      </wp:positionV>
                      <wp:extent cx="10477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8.3pt;margin-top:5.55pt;width: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"/>
                  </w:pict>
                </mc:Fallback>
              </mc:AlternateContent>
            </w:r>
          </w:p>
        </w:tc>
        <w:tc>
          <w:tcPr>
            <w:tcW w:w="5580" w:type="dxa"/>
          </w:tcPr>
          <w:p w:rsidR="00BC34BF" w:rsidRPr="00BD01E5" w:rsidRDefault="00BC34BF" w:rsidP="001C5A1C">
            <w:pPr>
              <w:tabs>
                <w:tab w:val="center" w:pos="6120"/>
              </w:tabs>
              <w:spacing w:before="120" w:line="280" w:lineRule="exact"/>
              <w:ind w:left="-108" w:right="227"/>
              <w:jc w:val="center"/>
              <w:rPr>
                <w:b/>
                <w:sz w:val="24"/>
                <w:szCs w:val="24"/>
              </w:rPr>
            </w:pPr>
            <w:r w:rsidRPr="00BD01E5">
              <w:rPr>
                <w:b/>
                <w:sz w:val="24"/>
                <w:szCs w:val="24"/>
              </w:rPr>
              <w:t>CỘNG HÒA XÃ HỘI CHỦ NGHĨA VIỆT NAM</w:t>
            </w:r>
          </w:p>
          <w:p w:rsidR="00BC34BF" w:rsidRPr="004B63E8" w:rsidRDefault="00BC34BF" w:rsidP="00192EC9">
            <w:pPr>
              <w:tabs>
                <w:tab w:val="center" w:pos="1260"/>
                <w:tab w:val="center" w:pos="6120"/>
              </w:tabs>
              <w:spacing w:line="280" w:lineRule="exact"/>
              <w:jc w:val="center"/>
              <w:rPr>
                <w:b/>
                <w:sz w:val="26"/>
                <w:szCs w:val="26"/>
              </w:rPr>
            </w:pPr>
            <w:r w:rsidRPr="004B63E8">
              <w:rPr>
                <w:b/>
                <w:sz w:val="26"/>
                <w:szCs w:val="26"/>
              </w:rPr>
              <w:t>Độc lập – Tự do – Hạnh phúc</w:t>
            </w:r>
          </w:p>
          <w:p w:rsidR="00BC34BF" w:rsidRPr="00BD01E5" w:rsidRDefault="00BC34BF" w:rsidP="00192EC9">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60288" behindDoc="0" locked="0" layoutInCell="1" allowOverlap="1" wp14:anchorId="3218DF7C" wp14:editId="7F425930">
                      <wp:simplePos x="0" y="0"/>
                      <wp:positionH relativeFrom="column">
                        <wp:posOffset>688975</wp:posOffset>
                      </wp:positionH>
                      <wp:positionV relativeFrom="paragraph">
                        <wp:posOffset>48260</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25pt;margin-top:3.8pt;width:159.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"/>
                  </w:pict>
                </mc:Fallback>
              </mc:AlternateContent>
            </w:r>
          </w:p>
        </w:tc>
      </w:tr>
    </w:tbl>
    <w:p w:rsidR="00BC34BF" w:rsidRPr="004B63E8" w:rsidRDefault="00BC34BF" w:rsidP="00BC34BF">
      <w:pPr>
        <w:rPr>
          <w:b/>
          <w:sz w:val="26"/>
          <w:szCs w:val="26"/>
        </w:rPr>
      </w:pPr>
      <w:r w:rsidRPr="00401265">
        <w:rPr>
          <w:sz w:val="26"/>
          <w:szCs w:val="26"/>
        </w:rPr>
        <w:t xml:space="preserve">          </w:t>
      </w:r>
      <w:r>
        <w:rPr>
          <w:sz w:val="26"/>
          <w:szCs w:val="26"/>
        </w:rPr>
        <w:t xml:space="preserve">     </w:t>
      </w:r>
      <w:r w:rsidRPr="00401265">
        <w:rPr>
          <w:sz w:val="26"/>
          <w:szCs w:val="26"/>
        </w:rPr>
        <w:t xml:space="preserve"> </w:t>
      </w:r>
      <w:r>
        <w:rPr>
          <w:sz w:val="26"/>
          <w:szCs w:val="26"/>
        </w:rPr>
        <w:tab/>
      </w:r>
      <w:r>
        <w:rPr>
          <w:sz w:val="26"/>
          <w:szCs w:val="26"/>
        </w:rPr>
        <w:tab/>
      </w:r>
      <w:r>
        <w:rPr>
          <w:sz w:val="26"/>
          <w:szCs w:val="26"/>
        </w:rPr>
        <w:tab/>
      </w:r>
      <w:r w:rsidRPr="00401265">
        <w:rPr>
          <w:i/>
          <w:sz w:val="26"/>
          <w:szCs w:val="26"/>
        </w:rPr>
        <w:tab/>
        <w:t xml:space="preserve">  </w:t>
      </w:r>
    </w:p>
    <w:p w:rsidR="00BC34BF" w:rsidRDefault="00BC34BF" w:rsidP="00B4629E">
      <w:pPr>
        <w:rPr>
          <w:b/>
          <w:sz w:val="28"/>
          <w:szCs w:val="28"/>
        </w:rPr>
      </w:pPr>
    </w:p>
    <w:p w:rsidR="00B4629E" w:rsidRPr="0061613B" w:rsidRDefault="008B1828" w:rsidP="004C70DE">
      <w:pPr>
        <w:spacing w:line="312" w:lineRule="auto"/>
        <w:jc w:val="center"/>
        <w:rPr>
          <w:b/>
          <w:sz w:val="32"/>
          <w:szCs w:val="28"/>
        </w:rPr>
      </w:pPr>
      <w:r>
        <w:rPr>
          <w:b/>
          <w:sz w:val="32"/>
          <w:szCs w:val="28"/>
        </w:rPr>
        <w:t>BÁO CÁO TỔNG KẾT</w:t>
      </w:r>
    </w:p>
    <w:p w:rsidR="00B4629E" w:rsidRPr="00236C79" w:rsidRDefault="00B4629E" w:rsidP="004C70DE">
      <w:pPr>
        <w:spacing w:line="312" w:lineRule="auto"/>
        <w:jc w:val="center"/>
        <w:rPr>
          <w:sz w:val="28"/>
          <w:szCs w:val="28"/>
        </w:rPr>
      </w:pPr>
      <w:r w:rsidRPr="00236C79">
        <w:rPr>
          <w:b/>
          <w:sz w:val="28"/>
          <w:szCs w:val="28"/>
        </w:rPr>
        <w:t xml:space="preserve"> </w:t>
      </w:r>
      <w:r w:rsidR="008B1828">
        <w:rPr>
          <w:b/>
          <w:sz w:val="28"/>
          <w:szCs w:val="28"/>
        </w:rPr>
        <w:t>Công tác tháng 6/2016</w:t>
      </w:r>
    </w:p>
    <w:p w:rsidR="00B4629E" w:rsidRPr="00236C79" w:rsidRDefault="00B4629E" w:rsidP="00B4629E">
      <w:pPr>
        <w:rPr>
          <w:sz w:val="28"/>
          <w:szCs w:val="28"/>
        </w:rPr>
      </w:pPr>
    </w:p>
    <w:p w:rsidR="004C70DE" w:rsidRDefault="004C70DE" w:rsidP="00F970E3">
      <w:pPr>
        <w:pStyle w:val="ListParagraph"/>
        <w:spacing w:line="312" w:lineRule="auto"/>
        <w:ind w:left="0"/>
        <w:jc w:val="both"/>
        <w:rPr>
          <w:sz w:val="26"/>
        </w:rPr>
      </w:pPr>
    </w:p>
    <w:p w:rsidR="008B1828" w:rsidRPr="00FB7386" w:rsidRDefault="008B1828" w:rsidP="008B1828">
      <w:pPr>
        <w:spacing w:before="60" w:after="60" w:line="312" w:lineRule="auto"/>
        <w:jc w:val="both"/>
        <w:rPr>
          <w:sz w:val="26"/>
          <w:szCs w:val="26"/>
        </w:rPr>
      </w:pPr>
      <w:r>
        <w:rPr>
          <w:b/>
          <w:sz w:val="26"/>
          <w:szCs w:val="26"/>
        </w:rPr>
        <w:t>1.</w:t>
      </w:r>
      <w:r w:rsidRPr="00FB7386">
        <w:rPr>
          <w:b/>
          <w:sz w:val="26"/>
          <w:szCs w:val="26"/>
        </w:rPr>
        <w:t xml:space="preserve">  </w:t>
      </w:r>
      <w:r w:rsidRPr="00FB7386">
        <w:rPr>
          <w:sz w:val="26"/>
          <w:szCs w:val="26"/>
        </w:rPr>
        <w:t>Thời gian</w:t>
      </w:r>
      <w:r>
        <w:rPr>
          <w:sz w:val="26"/>
          <w:szCs w:val="26"/>
        </w:rPr>
        <w:t xml:space="preserve"> họp</w:t>
      </w:r>
      <w:r w:rsidRPr="00FB7386">
        <w:rPr>
          <w:sz w:val="26"/>
          <w:szCs w:val="26"/>
        </w:rPr>
        <w:t xml:space="preserve">: </w:t>
      </w:r>
      <w:r>
        <w:rPr>
          <w:sz w:val="26"/>
          <w:szCs w:val="26"/>
        </w:rPr>
        <w:t xml:space="preserve">     </w:t>
      </w:r>
      <w:r w:rsidRPr="00FB7386">
        <w:rPr>
          <w:sz w:val="26"/>
          <w:szCs w:val="26"/>
        </w:rPr>
        <w:t xml:space="preserve"> </w:t>
      </w:r>
      <w:r>
        <w:rPr>
          <w:sz w:val="26"/>
          <w:szCs w:val="26"/>
        </w:rPr>
        <w:t xml:space="preserve">giờ     , </w:t>
      </w:r>
      <w:r w:rsidRPr="00FB7386">
        <w:rPr>
          <w:sz w:val="26"/>
          <w:szCs w:val="26"/>
        </w:rPr>
        <w:t xml:space="preserve">ngày </w:t>
      </w:r>
      <w:r>
        <w:rPr>
          <w:sz w:val="26"/>
          <w:szCs w:val="26"/>
        </w:rPr>
        <w:t xml:space="preserve">23  </w:t>
      </w:r>
      <w:r w:rsidRPr="00FB7386">
        <w:rPr>
          <w:sz w:val="26"/>
          <w:szCs w:val="26"/>
        </w:rPr>
        <w:t xml:space="preserve"> tháng </w:t>
      </w:r>
      <w:r>
        <w:rPr>
          <w:sz w:val="26"/>
          <w:szCs w:val="26"/>
        </w:rPr>
        <w:t>6</w:t>
      </w:r>
      <w:r w:rsidRPr="00FB7386">
        <w:rPr>
          <w:sz w:val="26"/>
          <w:szCs w:val="26"/>
        </w:rPr>
        <w:t xml:space="preserve"> năm 2016</w:t>
      </w:r>
    </w:p>
    <w:p w:rsidR="008B1828" w:rsidRPr="00FB7386" w:rsidRDefault="008B1828" w:rsidP="008B1828">
      <w:pPr>
        <w:spacing w:before="60" w:after="60" w:line="312" w:lineRule="auto"/>
        <w:ind w:firstLine="426"/>
        <w:jc w:val="both"/>
        <w:rPr>
          <w:sz w:val="26"/>
          <w:szCs w:val="26"/>
        </w:rPr>
      </w:pPr>
      <w:r w:rsidRPr="00FB7386">
        <w:rPr>
          <w:sz w:val="26"/>
          <w:szCs w:val="26"/>
        </w:rPr>
        <w:t xml:space="preserve">Địa điểm: </w:t>
      </w:r>
      <w:r>
        <w:rPr>
          <w:sz w:val="26"/>
          <w:szCs w:val="26"/>
        </w:rPr>
        <w:t>Phòng họp</w:t>
      </w:r>
    </w:p>
    <w:p w:rsidR="008B1828" w:rsidRDefault="008B1828" w:rsidP="008B1828">
      <w:pPr>
        <w:spacing w:before="60" w:after="60" w:line="312" w:lineRule="auto"/>
        <w:jc w:val="both"/>
        <w:rPr>
          <w:sz w:val="26"/>
          <w:szCs w:val="26"/>
        </w:rPr>
      </w:pPr>
      <w:r>
        <w:rPr>
          <w:sz w:val="26"/>
          <w:szCs w:val="26"/>
        </w:rPr>
        <w:t>2.</w:t>
      </w:r>
      <w:r w:rsidRPr="00FB7386">
        <w:rPr>
          <w:sz w:val="26"/>
          <w:szCs w:val="26"/>
        </w:rPr>
        <w:t xml:space="preserve">  </w:t>
      </w:r>
      <w:r>
        <w:rPr>
          <w:sz w:val="26"/>
          <w:szCs w:val="26"/>
        </w:rPr>
        <w:t xml:space="preserve">Thành phần tham dự: </w:t>
      </w:r>
    </w:p>
    <w:p w:rsidR="008B1828" w:rsidRDefault="008B1828" w:rsidP="008B1828">
      <w:pPr>
        <w:spacing w:before="60" w:after="60" w:line="312" w:lineRule="auto"/>
        <w:jc w:val="both"/>
        <w:rPr>
          <w:sz w:val="26"/>
          <w:szCs w:val="26"/>
        </w:rPr>
      </w:pPr>
      <w:r>
        <w:rPr>
          <w:sz w:val="26"/>
          <w:szCs w:val="26"/>
        </w:rPr>
        <w:t xml:space="preserve">- </w:t>
      </w:r>
      <w:r w:rsidRPr="00FB7386">
        <w:rPr>
          <w:sz w:val="26"/>
          <w:szCs w:val="26"/>
        </w:rPr>
        <w:t xml:space="preserve">Ông </w:t>
      </w:r>
      <w:r>
        <w:rPr>
          <w:sz w:val="26"/>
          <w:szCs w:val="26"/>
        </w:rPr>
        <w:t>Nguyễn Văn Dũng</w:t>
      </w:r>
      <w:r w:rsidRPr="00FB7386">
        <w:rPr>
          <w:sz w:val="26"/>
          <w:szCs w:val="26"/>
        </w:rPr>
        <w:t xml:space="preserve">, </w:t>
      </w:r>
      <w:r>
        <w:rPr>
          <w:sz w:val="26"/>
          <w:szCs w:val="26"/>
        </w:rPr>
        <w:t>Phó Hiệu trưởng</w:t>
      </w:r>
    </w:p>
    <w:p w:rsidR="008B1828" w:rsidRPr="00FB7386" w:rsidRDefault="008B1828" w:rsidP="008B1828">
      <w:pPr>
        <w:spacing w:before="60" w:after="60" w:line="312" w:lineRule="auto"/>
        <w:jc w:val="both"/>
        <w:rPr>
          <w:sz w:val="26"/>
          <w:szCs w:val="26"/>
        </w:rPr>
      </w:pPr>
      <w:r>
        <w:rPr>
          <w:sz w:val="26"/>
          <w:szCs w:val="26"/>
        </w:rPr>
        <w:t>- Ông Đỗ Tuấn Việt, Trưởng Trung tâm Truyền thông – Thư viện</w:t>
      </w:r>
    </w:p>
    <w:p w:rsidR="008B1828" w:rsidRDefault="008B1828" w:rsidP="008B1828">
      <w:pPr>
        <w:spacing w:before="60" w:after="60" w:line="312" w:lineRule="auto"/>
        <w:jc w:val="both"/>
        <w:rPr>
          <w:sz w:val="26"/>
          <w:szCs w:val="26"/>
        </w:rPr>
      </w:pPr>
      <w:r>
        <w:rPr>
          <w:sz w:val="26"/>
          <w:szCs w:val="26"/>
        </w:rPr>
        <w:t>- Ông Hà Phước Tuấn, Trưởng phòng Khảo thí và Đảm bảo chất lượng</w:t>
      </w:r>
    </w:p>
    <w:p w:rsidR="008B1828" w:rsidRPr="00FB7386" w:rsidRDefault="008B1828" w:rsidP="008B1828">
      <w:pPr>
        <w:spacing w:before="60" w:after="60" w:line="312" w:lineRule="auto"/>
        <w:jc w:val="both"/>
        <w:rPr>
          <w:sz w:val="26"/>
          <w:szCs w:val="26"/>
        </w:rPr>
      </w:pPr>
      <w:r>
        <w:rPr>
          <w:sz w:val="26"/>
          <w:szCs w:val="26"/>
        </w:rPr>
        <w:t>- Ông Phan Đức Long, Quản lý Ký túc xá</w:t>
      </w:r>
    </w:p>
    <w:p w:rsidR="008B1828" w:rsidRDefault="008B1828" w:rsidP="008B1828">
      <w:pPr>
        <w:spacing w:before="60" w:after="60" w:line="312" w:lineRule="auto"/>
        <w:jc w:val="both"/>
        <w:rPr>
          <w:sz w:val="26"/>
          <w:szCs w:val="26"/>
        </w:rPr>
      </w:pPr>
      <w:r w:rsidRPr="00FB7386">
        <w:rPr>
          <w:sz w:val="26"/>
          <w:szCs w:val="26"/>
        </w:rPr>
        <w:t xml:space="preserve">- </w:t>
      </w:r>
      <w:r>
        <w:rPr>
          <w:sz w:val="26"/>
          <w:szCs w:val="26"/>
        </w:rPr>
        <w:t>Bà Trang Thị Xuân Uyên, Trưởng Trung tâm Y tế</w:t>
      </w:r>
    </w:p>
    <w:p w:rsidR="008B1828" w:rsidRDefault="008B1828" w:rsidP="008B1828">
      <w:pPr>
        <w:spacing w:before="60" w:after="60" w:line="312" w:lineRule="auto"/>
        <w:ind w:firstLine="284"/>
        <w:jc w:val="both"/>
        <w:rPr>
          <w:sz w:val="26"/>
          <w:szCs w:val="26"/>
        </w:rPr>
      </w:pPr>
      <w:r>
        <w:rPr>
          <w:sz w:val="26"/>
          <w:szCs w:val="26"/>
        </w:rPr>
        <w:t>Nội dung cuộc họp:</w:t>
      </w:r>
    </w:p>
    <w:p w:rsidR="008B1828" w:rsidRDefault="00804260" w:rsidP="00804260">
      <w:pPr>
        <w:pStyle w:val="ListParagraph"/>
        <w:numPr>
          <w:ilvl w:val="0"/>
          <w:numId w:val="2"/>
        </w:numPr>
        <w:spacing w:before="60" w:after="60" w:line="312" w:lineRule="auto"/>
        <w:ind w:left="0" w:firstLine="0"/>
        <w:jc w:val="both"/>
        <w:rPr>
          <w:sz w:val="26"/>
          <w:szCs w:val="26"/>
        </w:rPr>
      </w:pPr>
      <w:r>
        <w:rPr>
          <w:sz w:val="26"/>
          <w:szCs w:val="26"/>
        </w:rPr>
        <w:t>Nghỉ phép:</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Kế hoạch trong hè</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 xml:space="preserve">Thanh lý sách: </w:t>
      </w:r>
      <w:r w:rsidRPr="00804260">
        <w:rPr>
          <w:color w:val="FF0000"/>
          <w:sz w:val="26"/>
          <w:szCs w:val="26"/>
        </w:rPr>
        <w:t>Năm trước – Năm nay</w:t>
      </w:r>
      <w:bookmarkStart w:id="0" w:name="_GoBack"/>
      <w:bookmarkEnd w:id="0"/>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Nợ sách, gia hạn sách của giáo viên và học sinh sinh viên</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Máy vi tính</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Tổng kết số lượng HSSV vào đọc sách, sử dụng máy vi tính</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Website có khó khăn?</w:t>
      </w:r>
    </w:p>
    <w:p w:rsidR="00804260" w:rsidRPr="00804260" w:rsidRDefault="00804260" w:rsidP="00804260">
      <w:pPr>
        <w:pStyle w:val="ListParagraph"/>
        <w:spacing w:before="60" w:after="60" w:line="312" w:lineRule="auto"/>
        <w:ind w:left="0"/>
        <w:jc w:val="both"/>
        <w:rPr>
          <w:b/>
          <w:sz w:val="26"/>
          <w:szCs w:val="26"/>
        </w:rPr>
      </w:pPr>
      <w:r w:rsidRPr="00804260">
        <w:rPr>
          <w:b/>
          <w:sz w:val="26"/>
          <w:szCs w:val="26"/>
        </w:rPr>
        <w:t>Phần trả lời:</w:t>
      </w:r>
    </w:p>
    <w:p w:rsidR="00804260" w:rsidRDefault="00804260" w:rsidP="00804260">
      <w:pPr>
        <w:pStyle w:val="ListParagraph"/>
        <w:numPr>
          <w:ilvl w:val="0"/>
          <w:numId w:val="3"/>
        </w:numPr>
        <w:spacing w:before="60" w:after="60" w:line="312" w:lineRule="auto"/>
        <w:ind w:left="0" w:firstLine="0"/>
        <w:jc w:val="both"/>
        <w:rPr>
          <w:sz w:val="26"/>
          <w:szCs w:val="26"/>
        </w:rPr>
      </w:pPr>
      <w:r>
        <w:rPr>
          <w:sz w:val="26"/>
          <w:szCs w:val="26"/>
        </w:rPr>
        <w:t>Nghỉ phép: Đang cho cán bộ nhân viên đăng ký nghỉ theo thông báo của phòng TC-HC (ngày 15/7 hết hạn), nghỉ luân phiên. Việc bảo lưu phép (có kế hoạch vào tháng 9,10,11).</w:t>
      </w:r>
    </w:p>
    <w:p w:rsidR="00804260" w:rsidRDefault="00804260" w:rsidP="00804260">
      <w:pPr>
        <w:pStyle w:val="ListParagraph"/>
        <w:numPr>
          <w:ilvl w:val="0"/>
          <w:numId w:val="3"/>
        </w:numPr>
        <w:spacing w:before="60" w:after="60" w:line="312" w:lineRule="auto"/>
        <w:ind w:left="0" w:firstLine="0"/>
        <w:jc w:val="both"/>
        <w:rPr>
          <w:sz w:val="26"/>
          <w:szCs w:val="26"/>
        </w:rPr>
      </w:pPr>
      <w:r>
        <w:rPr>
          <w:sz w:val="26"/>
          <w:szCs w:val="26"/>
        </w:rPr>
        <w:t>Kế hoạch trong hè: Không phân công trực theo ca trong tháng 7 và tháng 8. Làm việc giờ hành chính</w:t>
      </w:r>
    </w:p>
    <w:p w:rsidR="00804260" w:rsidRDefault="00804260" w:rsidP="00804260">
      <w:pPr>
        <w:pStyle w:val="ListParagraph"/>
        <w:spacing w:before="60" w:after="60" w:line="312" w:lineRule="auto"/>
        <w:jc w:val="both"/>
        <w:rPr>
          <w:sz w:val="26"/>
          <w:szCs w:val="26"/>
        </w:rPr>
      </w:pPr>
      <w:r>
        <w:rPr>
          <w:sz w:val="26"/>
          <w:szCs w:val="26"/>
        </w:rPr>
        <w:t>Thông báo thu hồi sách nợ đến cán bộ giáo viên nhân viên và HSSV</w:t>
      </w:r>
    </w:p>
    <w:p w:rsidR="00804260" w:rsidRDefault="00804260" w:rsidP="00804260">
      <w:pPr>
        <w:pStyle w:val="ListParagraph"/>
        <w:spacing w:before="60" w:after="60" w:line="312" w:lineRule="auto"/>
        <w:jc w:val="both"/>
        <w:rPr>
          <w:sz w:val="26"/>
          <w:szCs w:val="26"/>
        </w:rPr>
      </w:pPr>
      <w:r>
        <w:rPr>
          <w:sz w:val="26"/>
          <w:szCs w:val="26"/>
        </w:rPr>
        <w:t>Sắp xếp lại kho sách theo chuẩn DDC23</w:t>
      </w:r>
    </w:p>
    <w:p w:rsidR="00804260" w:rsidRDefault="00804260" w:rsidP="00804260">
      <w:pPr>
        <w:pStyle w:val="ListParagraph"/>
        <w:numPr>
          <w:ilvl w:val="0"/>
          <w:numId w:val="3"/>
        </w:numPr>
        <w:spacing w:before="60" w:after="60" w:line="312" w:lineRule="auto"/>
        <w:ind w:left="0" w:firstLine="0"/>
        <w:jc w:val="both"/>
        <w:rPr>
          <w:sz w:val="26"/>
          <w:szCs w:val="26"/>
        </w:rPr>
      </w:pPr>
      <w:r>
        <w:rPr>
          <w:sz w:val="26"/>
          <w:szCs w:val="26"/>
        </w:rPr>
        <w:t>Thanh lý:</w:t>
      </w:r>
    </w:p>
    <w:p w:rsidR="00804260" w:rsidRDefault="00804260" w:rsidP="0014393C">
      <w:pPr>
        <w:pStyle w:val="ListParagraph"/>
        <w:numPr>
          <w:ilvl w:val="0"/>
          <w:numId w:val="4"/>
        </w:numPr>
        <w:spacing w:before="60" w:after="60" w:line="312" w:lineRule="auto"/>
        <w:jc w:val="both"/>
        <w:rPr>
          <w:sz w:val="26"/>
          <w:szCs w:val="26"/>
        </w:rPr>
      </w:pPr>
      <w:r>
        <w:rPr>
          <w:sz w:val="26"/>
          <w:szCs w:val="26"/>
        </w:rPr>
        <w:t>Sách: Năm trước đã được thanh lý nhưng còn để trong kho</w:t>
      </w:r>
      <w:r w:rsidR="0014393C">
        <w:rPr>
          <w:sz w:val="26"/>
          <w:szCs w:val="26"/>
        </w:rPr>
        <w:t xml:space="preserve">, đề nghị trả về kho trường. Năm nay đã hoàn tất thủ tục đề nghị thanh lý (ngày 28/4/2016) gồm có </w:t>
      </w:r>
      <w:r w:rsidR="0014393C">
        <w:rPr>
          <w:sz w:val="26"/>
          <w:szCs w:val="26"/>
        </w:rPr>
        <w:lastRenderedPageBreak/>
        <w:t>142 nhan đề (số lượng 567 cuốn) sách cũ từ xuất bản năm 1995 -2001và đề nghị thanh lý sách đền bằng tiền của cán bộ, giáo viên, nhân viên và HSSV (số tiền 2.715.000 đồng): Đề nghị mua sách mới tương đương</w:t>
      </w:r>
    </w:p>
    <w:p w:rsidR="0014393C" w:rsidRDefault="0014393C" w:rsidP="0014393C">
      <w:pPr>
        <w:pStyle w:val="ListParagraph"/>
        <w:numPr>
          <w:ilvl w:val="0"/>
          <w:numId w:val="4"/>
        </w:numPr>
        <w:spacing w:before="60" w:after="60" w:line="312" w:lineRule="auto"/>
        <w:jc w:val="both"/>
        <w:rPr>
          <w:sz w:val="26"/>
          <w:szCs w:val="26"/>
        </w:rPr>
      </w:pPr>
      <w:r>
        <w:rPr>
          <w:sz w:val="26"/>
          <w:szCs w:val="26"/>
        </w:rPr>
        <w:t>Tài sản (dụng cụ kỹ thuật chuyên dùng) đã đề nghị thanh lý vào ngày 4/5/2016</w:t>
      </w:r>
    </w:p>
    <w:p w:rsidR="0014393C" w:rsidRDefault="0014393C" w:rsidP="0014393C">
      <w:pPr>
        <w:pStyle w:val="ListParagraph"/>
        <w:numPr>
          <w:ilvl w:val="0"/>
          <w:numId w:val="3"/>
        </w:numPr>
        <w:spacing w:before="60" w:after="60" w:line="312" w:lineRule="auto"/>
        <w:ind w:left="0" w:firstLine="0"/>
        <w:jc w:val="both"/>
        <w:rPr>
          <w:sz w:val="26"/>
          <w:szCs w:val="26"/>
        </w:rPr>
      </w:pPr>
      <w:r>
        <w:rPr>
          <w:sz w:val="26"/>
          <w:szCs w:val="26"/>
        </w:rPr>
        <w:t>Nợ sách, gia hạn sách: Đã báo cáo hàng tháng và thời gian nợ trong phạm vi cho phép</w:t>
      </w:r>
    </w:p>
    <w:p w:rsidR="0014393C" w:rsidRDefault="0014393C" w:rsidP="0014393C">
      <w:pPr>
        <w:pStyle w:val="ListParagraph"/>
        <w:numPr>
          <w:ilvl w:val="0"/>
          <w:numId w:val="3"/>
        </w:numPr>
        <w:spacing w:before="60" w:after="60" w:line="312" w:lineRule="auto"/>
        <w:ind w:left="0" w:firstLine="0"/>
        <w:jc w:val="both"/>
        <w:rPr>
          <w:sz w:val="26"/>
          <w:szCs w:val="26"/>
        </w:rPr>
      </w:pPr>
      <w:r>
        <w:rPr>
          <w:sz w:val="26"/>
          <w:szCs w:val="26"/>
        </w:rPr>
        <w:t>Máy vi tính: Tổng số 14 cái. Những cái bị hư hỏng đã làm đề nghị sửa chữa nhưng việc sửa chữa chậm (phải đề nghị lần 2), một số thiết bị sửa chữa đề nghị sửa nhưng chưa được thực hiện</w:t>
      </w:r>
    </w:p>
    <w:p w:rsidR="0014393C" w:rsidRPr="0014393C" w:rsidRDefault="0014393C" w:rsidP="0014393C">
      <w:pPr>
        <w:pStyle w:val="ListParagraph"/>
        <w:numPr>
          <w:ilvl w:val="0"/>
          <w:numId w:val="3"/>
        </w:numPr>
        <w:spacing w:before="60" w:after="60" w:line="312" w:lineRule="auto"/>
        <w:ind w:left="0" w:firstLine="0"/>
        <w:jc w:val="both"/>
        <w:rPr>
          <w:color w:val="FF0000"/>
          <w:sz w:val="26"/>
          <w:szCs w:val="26"/>
        </w:rPr>
      </w:pPr>
      <w:r w:rsidRPr="0014393C">
        <w:rPr>
          <w:color w:val="FF0000"/>
          <w:sz w:val="26"/>
          <w:szCs w:val="26"/>
        </w:rPr>
        <w:t>Tổng kết cuối năm về số lượng bạn đọc đến thư viện:</w:t>
      </w:r>
    </w:p>
    <w:p w:rsidR="0014393C" w:rsidRDefault="0014393C" w:rsidP="0014393C">
      <w:pPr>
        <w:pStyle w:val="ListParagraph"/>
        <w:numPr>
          <w:ilvl w:val="0"/>
          <w:numId w:val="3"/>
        </w:numPr>
        <w:spacing w:before="60" w:after="60" w:line="312" w:lineRule="auto"/>
        <w:ind w:left="0" w:firstLine="0"/>
        <w:jc w:val="both"/>
        <w:rPr>
          <w:sz w:val="26"/>
          <w:szCs w:val="26"/>
        </w:rPr>
      </w:pPr>
      <w:r>
        <w:rPr>
          <w:sz w:val="26"/>
          <w:szCs w:val="26"/>
        </w:rPr>
        <w:t>Website: Hoạt động bình thường</w:t>
      </w:r>
      <w:r w:rsidR="00D4425F">
        <w:rPr>
          <w:sz w:val="26"/>
          <w:szCs w:val="26"/>
        </w:rPr>
        <w:t>, thường xuyên được cập nhật, sao lưu, quản trị hàng ngày hàng tuần</w:t>
      </w:r>
    </w:p>
    <w:p w:rsidR="00D4425F" w:rsidRDefault="00D4425F" w:rsidP="0014393C">
      <w:pPr>
        <w:pStyle w:val="ListParagraph"/>
        <w:numPr>
          <w:ilvl w:val="0"/>
          <w:numId w:val="3"/>
        </w:numPr>
        <w:spacing w:before="60" w:after="60" w:line="312" w:lineRule="auto"/>
        <w:ind w:left="0" w:firstLine="0"/>
        <w:jc w:val="both"/>
        <w:rPr>
          <w:sz w:val="26"/>
          <w:szCs w:val="26"/>
        </w:rPr>
      </w:pPr>
      <w:r>
        <w:rPr>
          <w:sz w:val="26"/>
          <w:szCs w:val="26"/>
        </w:rPr>
        <w:t>Những việc còn tồn đọng chưa được xử lý:</w:t>
      </w:r>
    </w:p>
    <w:p w:rsidR="00D4425F" w:rsidRDefault="00D4425F" w:rsidP="00D4425F">
      <w:pPr>
        <w:pStyle w:val="ListParagraph"/>
        <w:numPr>
          <w:ilvl w:val="0"/>
          <w:numId w:val="4"/>
        </w:numPr>
        <w:spacing w:before="60" w:after="60" w:line="312" w:lineRule="auto"/>
        <w:jc w:val="both"/>
        <w:rPr>
          <w:sz w:val="26"/>
          <w:szCs w:val="26"/>
        </w:rPr>
      </w:pPr>
      <w:r>
        <w:rPr>
          <w:sz w:val="26"/>
          <w:szCs w:val="26"/>
        </w:rPr>
        <w:t>03 màn hình LCD bị hư được đề nghị thanh lý nhưng chưa được thanh lý vì lý do thanh lý phải theo bộ. Trung tâm đã đề nghị mua mới để thay thế (ngày 5/5/2016)</w:t>
      </w:r>
    </w:p>
    <w:p w:rsidR="00D4425F" w:rsidRDefault="00D4425F" w:rsidP="00D4425F">
      <w:pPr>
        <w:pStyle w:val="ListParagraph"/>
        <w:numPr>
          <w:ilvl w:val="0"/>
          <w:numId w:val="4"/>
        </w:numPr>
        <w:spacing w:before="60" w:after="60" w:line="312" w:lineRule="auto"/>
        <w:jc w:val="both"/>
        <w:rPr>
          <w:sz w:val="26"/>
          <w:szCs w:val="26"/>
        </w:rPr>
      </w:pPr>
      <w:r>
        <w:rPr>
          <w:sz w:val="26"/>
          <w:szCs w:val="26"/>
        </w:rPr>
        <w:t>01 máy lạnh phòng Quản trị - Dịch vụ gỡ thiết bị đem về sửa chữa chưa lắp lại</w:t>
      </w:r>
    </w:p>
    <w:p w:rsidR="00D4425F" w:rsidRDefault="00D4425F" w:rsidP="00D4425F">
      <w:pPr>
        <w:pStyle w:val="ListParagraph"/>
        <w:numPr>
          <w:ilvl w:val="0"/>
          <w:numId w:val="4"/>
        </w:numPr>
        <w:spacing w:before="60" w:after="60" w:line="312" w:lineRule="auto"/>
        <w:jc w:val="both"/>
        <w:rPr>
          <w:sz w:val="26"/>
          <w:szCs w:val="26"/>
        </w:rPr>
      </w:pPr>
      <w:r>
        <w:rPr>
          <w:sz w:val="26"/>
          <w:szCs w:val="26"/>
        </w:rPr>
        <w:t xml:space="preserve">Quạt hút và ổn áp </w:t>
      </w:r>
      <w:r>
        <w:rPr>
          <w:sz w:val="26"/>
          <w:szCs w:val="26"/>
        </w:rPr>
        <w:t>phòng Quản trị - Dịch vụ đem về sửa chữa chưa lắp</w:t>
      </w:r>
      <w:r>
        <w:rPr>
          <w:sz w:val="26"/>
          <w:szCs w:val="26"/>
        </w:rPr>
        <w:t xml:space="preserve"> lại</w:t>
      </w:r>
    </w:p>
    <w:p w:rsidR="00D4425F" w:rsidRPr="0014393C" w:rsidRDefault="00D4425F" w:rsidP="00D4425F">
      <w:pPr>
        <w:pStyle w:val="ListParagraph"/>
        <w:numPr>
          <w:ilvl w:val="0"/>
          <w:numId w:val="4"/>
        </w:numPr>
        <w:spacing w:before="60" w:after="60" w:line="312" w:lineRule="auto"/>
        <w:jc w:val="both"/>
        <w:rPr>
          <w:sz w:val="26"/>
          <w:szCs w:val="26"/>
        </w:rPr>
      </w:pPr>
      <w:r>
        <w:rPr>
          <w:sz w:val="26"/>
          <w:szCs w:val="26"/>
        </w:rPr>
        <w:t>Giáo trình: Một số khoa photo bán cho HSSV, phòng in ấn cũng tương tự.</w:t>
      </w:r>
    </w:p>
    <w:p w:rsidR="0014393C" w:rsidRPr="0014393C" w:rsidRDefault="0014393C" w:rsidP="0014393C">
      <w:pPr>
        <w:spacing w:before="60" w:after="60" w:line="312" w:lineRule="auto"/>
        <w:jc w:val="both"/>
        <w:rPr>
          <w:sz w:val="26"/>
          <w:szCs w:val="26"/>
        </w:rPr>
      </w:pPr>
      <w:r>
        <w:rPr>
          <w:sz w:val="26"/>
          <w:szCs w:val="26"/>
        </w:rPr>
        <w:tab/>
      </w:r>
    </w:p>
    <w:p w:rsidR="00B63ACE" w:rsidRPr="00BC34BF" w:rsidRDefault="00B63ACE" w:rsidP="00792E65">
      <w:pPr>
        <w:jc w:val="both"/>
        <w:rPr>
          <w:sz w:val="24"/>
          <w:szCs w:val="24"/>
        </w:rPr>
      </w:pPr>
    </w:p>
    <w:sectPr w:rsidR="00B63ACE" w:rsidRPr="00BC34BF" w:rsidSect="002F667B">
      <w:footerReference w:type="default" r:id="rId8"/>
      <w:pgSz w:w="11907" w:h="16840" w:code="9"/>
      <w:pgMar w:top="1134" w:right="1134"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41" w:rsidRDefault="00AE4441" w:rsidP="0061613B">
      <w:r>
        <w:separator/>
      </w:r>
    </w:p>
  </w:endnote>
  <w:endnote w:type="continuationSeparator" w:id="0">
    <w:p w:rsidR="00AE4441" w:rsidRDefault="00AE4441" w:rsidP="0061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395984"/>
      <w:docPartObj>
        <w:docPartGallery w:val="Page Numbers (Bottom of Page)"/>
        <w:docPartUnique/>
      </w:docPartObj>
    </w:sdtPr>
    <w:sdtEndPr>
      <w:rPr>
        <w:noProof/>
      </w:rPr>
    </w:sdtEndPr>
    <w:sdtContent>
      <w:p w:rsidR="001C5A1C" w:rsidRDefault="001C5A1C">
        <w:pPr>
          <w:pStyle w:val="Footer"/>
          <w:jc w:val="right"/>
        </w:pPr>
        <w:r>
          <w:fldChar w:fldCharType="begin"/>
        </w:r>
        <w:r>
          <w:instrText xml:space="preserve"> PAGE   \* MERGEFORMAT </w:instrText>
        </w:r>
        <w:r>
          <w:fldChar w:fldCharType="separate"/>
        </w:r>
        <w:r w:rsidR="00D4425F">
          <w:rPr>
            <w:noProof/>
          </w:rPr>
          <w:t>1</w:t>
        </w:r>
        <w:r>
          <w:rPr>
            <w:noProof/>
          </w:rPr>
          <w:fldChar w:fldCharType="end"/>
        </w:r>
        <w:r>
          <w:rPr>
            <w:noProof/>
          </w:rPr>
          <w:t>/3</w:t>
        </w:r>
      </w:p>
    </w:sdtContent>
  </w:sdt>
  <w:p w:rsidR="001C5A1C" w:rsidRDefault="001C5A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41" w:rsidRDefault="00AE4441" w:rsidP="0061613B">
      <w:r>
        <w:separator/>
      </w:r>
    </w:p>
  </w:footnote>
  <w:footnote w:type="continuationSeparator" w:id="0">
    <w:p w:rsidR="00AE4441" w:rsidRDefault="00AE4441" w:rsidP="006161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7A8"/>
    <w:multiLevelType w:val="hybridMultilevel"/>
    <w:tmpl w:val="BA700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E123E"/>
    <w:multiLevelType w:val="hybridMultilevel"/>
    <w:tmpl w:val="70F837DA"/>
    <w:lvl w:ilvl="0" w:tplc="010A20BE">
      <w:start w:val="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6037B6"/>
    <w:multiLevelType w:val="hybridMultilevel"/>
    <w:tmpl w:val="92A2E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1D3B06"/>
    <w:multiLevelType w:val="hybridMultilevel"/>
    <w:tmpl w:val="3A2C27E8"/>
    <w:lvl w:ilvl="0" w:tplc="4C42F64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4BF"/>
    <w:rsid w:val="00056BFC"/>
    <w:rsid w:val="0014393C"/>
    <w:rsid w:val="001C5A1C"/>
    <w:rsid w:val="00267A0D"/>
    <w:rsid w:val="002F667B"/>
    <w:rsid w:val="00483BCE"/>
    <w:rsid w:val="004A05DC"/>
    <w:rsid w:val="004C70DE"/>
    <w:rsid w:val="004F10CC"/>
    <w:rsid w:val="00503772"/>
    <w:rsid w:val="00554B12"/>
    <w:rsid w:val="005D3B66"/>
    <w:rsid w:val="0061613B"/>
    <w:rsid w:val="006746E4"/>
    <w:rsid w:val="006F0805"/>
    <w:rsid w:val="006F6655"/>
    <w:rsid w:val="00792E65"/>
    <w:rsid w:val="007B7E68"/>
    <w:rsid w:val="00804260"/>
    <w:rsid w:val="008B1828"/>
    <w:rsid w:val="008D671A"/>
    <w:rsid w:val="009B57CA"/>
    <w:rsid w:val="009C7D8C"/>
    <w:rsid w:val="009D5543"/>
    <w:rsid w:val="00A65C37"/>
    <w:rsid w:val="00A9526A"/>
    <w:rsid w:val="00AE3C58"/>
    <w:rsid w:val="00AE4441"/>
    <w:rsid w:val="00B4629E"/>
    <w:rsid w:val="00B63ACE"/>
    <w:rsid w:val="00BC34BF"/>
    <w:rsid w:val="00D327A5"/>
    <w:rsid w:val="00D4425F"/>
    <w:rsid w:val="00DF782C"/>
    <w:rsid w:val="00F97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4BF"/>
    <w:pPr>
      <w:spacing w:after="0" w:line="240" w:lineRule="auto"/>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B4629E"/>
    <w:pPr>
      <w:keepNext/>
      <w:ind w:left="858" w:firstLine="546"/>
      <w:jc w:val="center"/>
      <w:outlineLvl w:val="2"/>
    </w:pPr>
    <w:rPr>
      <w:rFonts w:ascii="VNI-Times" w:hAnsi="VNI-Times"/>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629E"/>
    <w:rPr>
      <w:rFonts w:ascii="VNI-Times" w:eastAsia="Times New Roman" w:hAnsi="VNI-Times" w:cs="Times New Roman"/>
      <w:b/>
      <w:sz w:val="26"/>
      <w:szCs w:val="24"/>
    </w:rPr>
  </w:style>
  <w:style w:type="paragraph" w:styleId="ListParagraph">
    <w:name w:val="List Paragraph"/>
    <w:basedOn w:val="Normal"/>
    <w:uiPriority w:val="34"/>
    <w:qFormat/>
    <w:rsid w:val="00B4629E"/>
    <w:pPr>
      <w:ind w:left="720"/>
      <w:contextualSpacing/>
    </w:pPr>
  </w:style>
  <w:style w:type="paragraph" w:styleId="Header">
    <w:name w:val="header"/>
    <w:basedOn w:val="Normal"/>
    <w:link w:val="HeaderChar"/>
    <w:uiPriority w:val="99"/>
    <w:unhideWhenUsed/>
    <w:rsid w:val="0061613B"/>
    <w:pPr>
      <w:tabs>
        <w:tab w:val="center" w:pos="4680"/>
        <w:tab w:val="right" w:pos="9360"/>
      </w:tabs>
    </w:pPr>
  </w:style>
  <w:style w:type="character" w:customStyle="1" w:styleId="HeaderChar">
    <w:name w:val="Header Char"/>
    <w:basedOn w:val="DefaultParagraphFont"/>
    <w:link w:val="Header"/>
    <w:uiPriority w:val="99"/>
    <w:rsid w:val="0061613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613B"/>
    <w:pPr>
      <w:tabs>
        <w:tab w:val="center" w:pos="4680"/>
        <w:tab w:val="right" w:pos="9360"/>
      </w:tabs>
    </w:pPr>
  </w:style>
  <w:style w:type="character" w:customStyle="1" w:styleId="FooterChar">
    <w:name w:val="Footer Char"/>
    <w:basedOn w:val="DefaultParagraphFont"/>
    <w:link w:val="Footer"/>
    <w:uiPriority w:val="99"/>
    <w:rsid w:val="0061613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C5A1C"/>
    <w:rPr>
      <w:rFonts w:ascii="Tahoma" w:hAnsi="Tahoma" w:cs="Tahoma"/>
      <w:sz w:val="16"/>
      <w:szCs w:val="16"/>
    </w:rPr>
  </w:style>
  <w:style w:type="character" w:customStyle="1" w:styleId="BalloonTextChar">
    <w:name w:val="Balloon Text Char"/>
    <w:basedOn w:val="DefaultParagraphFont"/>
    <w:link w:val="BalloonText"/>
    <w:uiPriority w:val="99"/>
    <w:semiHidden/>
    <w:rsid w:val="001C5A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4BF"/>
    <w:pPr>
      <w:spacing w:after="0" w:line="240" w:lineRule="auto"/>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B4629E"/>
    <w:pPr>
      <w:keepNext/>
      <w:ind w:left="858" w:firstLine="546"/>
      <w:jc w:val="center"/>
      <w:outlineLvl w:val="2"/>
    </w:pPr>
    <w:rPr>
      <w:rFonts w:ascii="VNI-Times" w:hAnsi="VNI-Times"/>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629E"/>
    <w:rPr>
      <w:rFonts w:ascii="VNI-Times" w:eastAsia="Times New Roman" w:hAnsi="VNI-Times" w:cs="Times New Roman"/>
      <w:b/>
      <w:sz w:val="26"/>
      <w:szCs w:val="24"/>
    </w:rPr>
  </w:style>
  <w:style w:type="paragraph" w:styleId="ListParagraph">
    <w:name w:val="List Paragraph"/>
    <w:basedOn w:val="Normal"/>
    <w:uiPriority w:val="34"/>
    <w:qFormat/>
    <w:rsid w:val="00B4629E"/>
    <w:pPr>
      <w:ind w:left="720"/>
      <w:contextualSpacing/>
    </w:pPr>
  </w:style>
  <w:style w:type="paragraph" w:styleId="Header">
    <w:name w:val="header"/>
    <w:basedOn w:val="Normal"/>
    <w:link w:val="HeaderChar"/>
    <w:uiPriority w:val="99"/>
    <w:unhideWhenUsed/>
    <w:rsid w:val="0061613B"/>
    <w:pPr>
      <w:tabs>
        <w:tab w:val="center" w:pos="4680"/>
        <w:tab w:val="right" w:pos="9360"/>
      </w:tabs>
    </w:pPr>
  </w:style>
  <w:style w:type="character" w:customStyle="1" w:styleId="HeaderChar">
    <w:name w:val="Header Char"/>
    <w:basedOn w:val="DefaultParagraphFont"/>
    <w:link w:val="Header"/>
    <w:uiPriority w:val="99"/>
    <w:rsid w:val="0061613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613B"/>
    <w:pPr>
      <w:tabs>
        <w:tab w:val="center" w:pos="4680"/>
        <w:tab w:val="right" w:pos="9360"/>
      </w:tabs>
    </w:pPr>
  </w:style>
  <w:style w:type="character" w:customStyle="1" w:styleId="FooterChar">
    <w:name w:val="Footer Char"/>
    <w:basedOn w:val="DefaultParagraphFont"/>
    <w:link w:val="Footer"/>
    <w:uiPriority w:val="99"/>
    <w:rsid w:val="0061613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C5A1C"/>
    <w:rPr>
      <w:rFonts w:ascii="Tahoma" w:hAnsi="Tahoma" w:cs="Tahoma"/>
      <w:sz w:val="16"/>
      <w:szCs w:val="16"/>
    </w:rPr>
  </w:style>
  <w:style w:type="character" w:customStyle="1" w:styleId="BalloonTextChar">
    <w:name w:val="Balloon Text Char"/>
    <w:basedOn w:val="DefaultParagraphFont"/>
    <w:link w:val="BalloonText"/>
    <w:uiPriority w:val="99"/>
    <w:semiHidden/>
    <w:rsid w:val="001C5A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2016-06-09T03:04:00Z</cp:lastPrinted>
  <dcterms:created xsi:type="dcterms:W3CDTF">2016-06-23T03:54:00Z</dcterms:created>
  <dcterms:modified xsi:type="dcterms:W3CDTF">2016-06-23T04:37:00Z</dcterms:modified>
</cp:coreProperties>
</file>